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C6" w:rsidRPr="001F38C6" w:rsidRDefault="001F38C6" w:rsidP="001F38C6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1F38C6">
        <w:rPr>
          <w:rFonts w:ascii="Arial" w:eastAsia="Calibri" w:hAnsi="Arial" w:cs="Arial"/>
          <w:iCs/>
        </w:rPr>
        <w:t>Федеральный закон от 20.07.2020 N 240-ФЗ</w:t>
      </w:r>
    </w:p>
    <w:p w:rsidR="001F38C6" w:rsidRDefault="001F38C6" w:rsidP="001F38C6">
      <w:pPr>
        <w:rPr>
          <w:rFonts w:ascii="Arial" w:hAnsi="Arial" w:cs="Arial"/>
          <w:i/>
        </w:rPr>
      </w:pPr>
    </w:p>
    <w:p w:rsidR="001F38C6" w:rsidRPr="00B06B09" w:rsidRDefault="001F38C6" w:rsidP="001F38C6">
      <w:pPr>
        <w:pStyle w:val="ConsPlusNormal"/>
        <w:spacing w:after="60"/>
        <w:jc w:val="both"/>
        <w:rPr>
          <w:sz w:val="24"/>
          <w:szCs w:val="24"/>
        </w:rPr>
      </w:pPr>
      <w:r w:rsidRPr="00903143">
        <w:rPr>
          <w:rFonts w:eastAsia="Calibri"/>
          <w:sz w:val="24"/>
          <w:szCs w:val="24"/>
        </w:rPr>
        <w:t xml:space="preserve">С 31.07.2020 действует новая редакция примечания к ст. 14.5 </w:t>
      </w:r>
      <w:proofErr w:type="spellStart"/>
      <w:r w:rsidRPr="00903143">
        <w:rPr>
          <w:rFonts w:eastAsia="Calibri"/>
          <w:sz w:val="24"/>
          <w:szCs w:val="24"/>
        </w:rPr>
        <w:t>КоАП</w:t>
      </w:r>
      <w:proofErr w:type="spellEnd"/>
      <w:r w:rsidRPr="00903143">
        <w:rPr>
          <w:rFonts w:eastAsia="Calibri"/>
          <w:sz w:val="24"/>
          <w:szCs w:val="24"/>
        </w:rPr>
        <w:t xml:space="preserve"> РФ. Ответственность за неприменение ККТ будет зависеть от чека коррекции. Если в инспекцию направлен чек коррекции, то штрафа не будет. Этот чек станет подтверждением исправления и уведомит о нарушении. Дополнительно информировать проверяющих не понадобится.</w:t>
      </w:r>
    </w:p>
    <w:p w:rsidR="00586927" w:rsidRDefault="00586927"/>
    <w:p w:rsidR="001F38C6" w:rsidRPr="001F38C6" w:rsidRDefault="001F38C6" w:rsidP="001F38C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F38C6">
        <w:rPr>
          <w:rFonts w:ascii="Arial" w:eastAsia="Calibri" w:hAnsi="Arial" w:cs="Arial"/>
          <w:iCs/>
        </w:rPr>
        <w:t>Федеральный закон от 20.07.2020 N 237-ФЗ</w:t>
      </w:r>
    </w:p>
    <w:p w:rsidR="001F38C6" w:rsidRPr="00DE6BE4" w:rsidRDefault="001F38C6" w:rsidP="001F38C6">
      <w:pPr>
        <w:rPr>
          <w:rFonts w:ascii="Arial" w:hAnsi="Arial" w:cs="Arial"/>
          <w:i/>
        </w:rPr>
      </w:pPr>
    </w:p>
    <w:p w:rsidR="001F38C6" w:rsidRPr="006915A3" w:rsidRDefault="001F38C6" w:rsidP="001F38C6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6915A3">
        <w:rPr>
          <w:rFonts w:ascii="Arial" w:eastAsia="Calibri" w:hAnsi="Arial" w:cs="Arial"/>
        </w:rPr>
        <w:t xml:space="preserve">С 31.07.2020 ПФР будет обращаться в суд за взысканием небольших штрафов за нарушения </w:t>
      </w:r>
      <w:proofErr w:type="spellStart"/>
      <w:r w:rsidRPr="006915A3">
        <w:rPr>
          <w:rFonts w:ascii="Arial" w:eastAsia="Calibri" w:hAnsi="Arial" w:cs="Arial"/>
        </w:rPr>
        <w:t>персучета</w:t>
      </w:r>
      <w:proofErr w:type="spellEnd"/>
      <w:r w:rsidRPr="006915A3">
        <w:rPr>
          <w:rFonts w:ascii="Arial" w:eastAsia="Calibri" w:hAnsi="Arial" w:cs="Arial"/>
        </w:rPr>
        <w:t xml:space="preserve"> в следующие сроки:</w:t>
      </w:r>
    </w:p>
    <w:p w:rsidR="001F38C6" w:rsidRPr="006915A3" w:rsidRDefault="001F38C6" w:rsidP="001F38C6">
      <w:pPr>
        <w:numPr>
          <w:ilvl w:val="0"/>
          <w:numId w:val="1"/>
        </w:numPr>
        <w:shd w:val="clear" w:color="auto" w:fill="FFFFFF"/>
        <w:spacing w:before="120" w:line="266" w:lineRule="atLeast"/>
        <w:ind w:left="426"/>
        <w:jc w:val="both"/>
        <w:textAlignment w:val="baseline"/>
        <w:rPr>
          <w:rFonts w:ascii="Arial" w:eastAsia="Calibri" w:hAnsi="Arial" w:cs="Arial"/>
        </w:rPr>
      </w:pPr>
      <w:r w:rsidRPr="006915A3">
        <w:rPr>
          <w:rFonts w:ascii="Arial" w:eastAsia="Calibri" w:hAnsi="Arial" w:cs="Arial"/>
        </w:rPr>
        <w:t>если сумма штрафов по нескольким требованиям в течение 3 лет стала больше 3 000 руб. – в течение 6 месяцев со дня превышения;</w:t>
      </w:r>
    </w:p>
    <w:p w:rsidR="001F38C6" w:rsidRPr="006915A3" w:rsidRDefault="001F38C6" w:rsidP="001F38C6">
      <w:pPr>
        <w:numPr>
          <w:ilvl w:val="0"/>
          <w:numId w:val="1"/>
        </w:numPr>
        <w:shd w:val="clear" w:color="auto" w:fill="FFFFFF"/>
        <w:spacing w:before="120" w:line="266" w:lineRule="atLeast"/>
        <w:ind w:left="426"/>
        <w:jc w:val="both"/>
        <w:textAlignment w:val="baseline"/>
        <w:rPr>
          <w:rFonts w:ascii="Arial" w:eastAsia="Calibri" w:hAnsi="Arial" w:cs="Arial"/>
        </w:rPr>
      </w:pPr>
      <w:r w:rsidRPr="006915A3">
        <w:rPr>
          <w:rFonts w:ascii="Arial" w:eastAsia="Calibri" w:hAnsi="Arial" w:cs="Arial"/>
        </w:rPr>
        <w:t>если в течение 3 лет со дня окончания срока исполнения самого раннего требования сумма не превысила 3 000 руб. – в течение 6 месяцев со дня, когда закончились эти 3 года.</w:t>
      </w:r>
    </w:p>
    <w:p w:rsidR="001F38C6" w:rsidRDefault="001F38C6"/>
    <w:sectPr w:rsidR="001F38C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46C81"/>
    <w:multiLevelType w:val="hybridMultilevel"/>
    <w:tmpl w:val="BF46566C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8C6"/>
    <w:rsid w:val="001F38C6"/>
    <w:rsid w:val="002A41D3"/>
    <w:rsid w:val="003F2B6D"/>
    <w:rsid w:val="004236C3"/>
    <w:rsid w:val="00586927"/>
    <w:rsid w:val="00613166"/>
    <w:rsid w:val="0092198A"/>
    <w:rsid w:val="009C4745"/>
    <w:rsid w:val="009D3D99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38C6"/>
    <w:rPr>
      <w:color w:val="0000FF"/>
      <w:u w:val="single"/>
    </w:rPr>
  </w:style>
  <w:style w:type="paragraph" w:customStyle="1" w:styleId="a4">
    <w:name w:val="Приказ позволит"/>
    <w:basedOn w:val="a"/>
    <w:rsid w:val="001F38C6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1F38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2020-07-24T08:59:00Z</dcterms:created>
  <dcterms:modified xsi:type="dcterms:W3CDTF">2020-07-24T09:00:00Z</dcterms:modified>
</cp:coreProperties>
</file>